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5AAB" w14:textId="2B5D1B47" w:rsidR="000C3838" w:rsidRPr="007A3165" w:rsidRDefault="000C3838" w:rsidP="000C3838">
      <w:pPr>
        <w:jc w:val="center"/>
        <w:rPr>
          <w:rFonts w:ascii="Tahoma" w:hAnsi="Tahoma" w:cs="Tahoma"/>
          <w:b/>
        </w:rPr>
      </w:pPr>
      <w:r>
        <w:rPr>
          <w:noProof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6931C63F" wp14:editId="0BB80DDA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863600" cy="958215"/>
            <wp:effectExtent l="0" t="0" r="0" b="0"/>
            <wp:wrapSquare wrapText="bothSides"/>
            <wp:docPr id="95176609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165">
        <w:rPr>
          <w:rFonts w:ascii="Tahoma" w:hAnsi="Tahoma" w:cs="Tahoma"/>
          <w:b/>
        </w:rPr>
        <w:t>JAVNA VATROGASNA</w:t>
      </w:r>
      <w:r>
        <w:rPr>
          <w:rFonts w:ascii="Tahoma" w:hAnsi="Tahoma" w:cs="Tahoma"/>
          <w:b/>
        </w:rPr>
        <w:t xml:space="preserve"> </w:t>
      </w:r>
      <w:r w:rsidRPr="007A3165">
        <w:rPr>
          <w:rFonts w:ascii="Tahoma" w:hAnsi="Tahoma" w:cs="Tahoma"/>
          <w:b/>
        </w:rPr>
        <w:t>POSTROJBA BUZET</w:t>
      </w:r>
    </w:p>
    <w:p w14:paraId="57962EA8" w14:textId="77777777" w:rsidR="000C3838" w:rsidRPr="007A3165" w:rsidRDefault="000C3838" w:rsidP="000C3838">
      <w:pPr>
        <w:jc w:val="center"/>
        <w:rPr>
          <w:rFonts w:ascii="Tahoma" w:hAnsi="Tahoma" w:cs="Tahoma"/>
          <w:sz w:val="20"/>
          <w:szCs w:val="20"/>
        </w:rPr>
      </w:pPr>
      <w:r w:rsidRPr="007A3165">
        <w:rPr>
          <w:rFonts w:ascii="Tahoma" w:hAnsi="Tahoma" w:cs="Tahoma"/>
          <w:sz w:val="20"/>
          <w:szCs w:val="20"/>
        </w:rPr>
        <w:t>Sv. Ivan 12, 52420 Buzet</w:t>
      </w:r>
    </w:p>
    <w:p w14:paraId="3788C962" w14:textId="526943DB" w:rsidR="000C3838" w:rsidRPr="007A3165" w:rsidRDefault="000C3838" w:rsidP="000C3838">
      <w:pPr>
        <w:jc w:val="center"/>
        <w:rPr>
          <w:rFonts w:ascii="Tahoma" w:hAnsi="Tahoma" w:cs="Tahoma"/>
          <w:sz w:val="20"/>
          <w:szCs w:val="20"/>
        </w:rPr>
      </w:pPr>
      <w:r w:rsidRPr="007A3165">
        <w:rPr>
          <w:rFonts w:ascii="Tahoma" w:hAnsi="Tahoma" w:cs="Tahoma"/>
          <w:sz w:val="20"/>
          <w:szCs w:val="20"/>
        </w:rPr>
        <w:t>OIB:93560207695</w:t>
      </w:r>
    </w:p>
    <w:p w14:paraId="15A29317" w14:textId="424498F4" w:rsidR="000C3838" w:rsidRDefault="000C3838" w:rsidP="000C3838">
      <w:pPr>
        <w:jc w:val="center"/>
        <w:rPr>
          <w:rFonts w:ascii="Tahoma" w:hAnsi="Tahoma" w:cs="Tahoma"/>
          <w:sz w:val="20"/>
          <w:szCs w:val="20"/>
        </w:rPr>
      </w:pPr>
      <w:r w:rsidRPr="007A3165">
        <w:rPr>
          <w:rFonts w:ascii="Tahoma" w:hAnsi="Tahoma" w:cs="Tahoma"/>
          <w:sz w:val="20"/>
          <w:szCs w:val="20"/>
        </w:rPr>
        <w:t>Telefon: 052 / 695-060</w:t>
      </w:r>
    </w:p>
    <w:p w14:paraId="18F18EB5" w14:textId="59FE909A" w:rsidR="000C3838" w:rsidRPr="007A3165" w:rsidRDefault="000C3838" w:rsidP="000C3838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Email: </w:t>
      </w:r>
      <w:r w:rsidR="005D1ABE">
        <w:rPr>
          <w:rFonts w:ascii="Tahoma" w:hAnsi="Tahoma" w:cs="Tahoma"/>
          <w:sz w:val="20"/>
          <w:szCs w:val="20"/>
        </w:rPr>
        <w:t>aleksandar</w:t>
      </w:r>
      <w:r>
        <w:rPr>
          <w:rFonts w:ascii="Tahoma" w:hAnsi="Tahoma" w:cs="Tahoma"/>
          <w:sz w:val="20"/>
          <w:szCs w:val="20"/>
        </w:rPr>
        <w:t>@vatrogascibuzet.hr</w:t>
      </w:r>
    </w:p>
    <w:p w14:paraId="321D3F31" w14:textId="62978C2E" w:rsidR="00ED4101" w:rsidRDefault="00ED4101"/>
    <w:p w14:paraId="764186E5" w14:textId="63E0437B" w:rsidR="000C3838" w:rsidRDefault="000C3838"/>
    <w:p w14:paraId="310F4157" w14:textId="26ABAE6E" w:rsidR="000C3838" w:rsidRDefault="000C3838"/>
    <w:p w14:paraId="17FB080E" w14:textId="77777777" w:rsidR="0038784B" w:rsidRPr="00BE7C85" w:rsidRDefault="0038784B" w:rsidP="0038784B">
      <w:pPr>
        <w:widowControl/>
        <w:rPr>
          <w:rFonts w:eastAsia="Times New Roman" w:cs="Times New Roman"/>
          <w:kern w:val="0"/>
          <w:lang w:eastAsia="ar-SA" w:bidi="ar-SA"/>
        </w:rPr>
      </w:pPr>
      <w:r w:rsidRPr="00BE7C85">
        <w:rPr>
          <w:rFonts w:eastAsia="Times New Roman" w:cs="Times New Roman"/>
          <w:kern w:val="0"/>
          <w:lang w:eastAsia="ar-SA" w:bidi="ar-SA"/>
        </w:rPr>
        <w:t>Klasa: 810-01/2</w:t>
      </w:r>
      <w:r>
        <w:rPr>
          <w:rFonts w:eastAsia="Times New Roman" w:cs="Times New Roman"/>
          <w:kern w:val="0"/>
          <w:lang w:eastAsia="ar-SA" w:bidi="ar-SA"/>
        </w:rPr>
        <w:t>6</w:t>
      </w:r>
      <w:r w:rsidRPr="00BE7C85">
        <w:rPr>
          <w:rFonts w:eastAsia="Times New Roman" w:cs="Times New Roman"/>
          <w:kern w:val="0"/>
          <w:lang w:eastAsia="ar-SA" w:bidi="ar-SA"/>
        </w:rPr>
        <w:t>-01/</w:t>
      </w:r>
      <w:r>
        <w:rPr>
          <w:rFonts w:eastAsia="Times New Roman" w:cs="Times New Roman"/>
          <w:kern w:val="0"/>
          <w:lang w:eastAsia="ar-SA" w:bidi="ar-SA"/>
        </w:rPr>
        <w:t>10</w:t>
      </w:r>
    </w:p>
    <w:p w14:paraId="1470ACEC" w14:textId="350B65A3" w:rsidR="0038784B" w:rsidRPr="00BE7C85" w:rsidRDefault="0038784B" w:rsidP="0038784B">
      <w:pPr>
        <w:widowControl/>
        <w:rPr>
          <w:rFonts w:eastAsia="Times New Roman" w:cs="Times New Roman"/>
          <w:kern w:val="0"/>
          <w:lang w:eastAsia="ar-SA" w:bidi="ar-SA"/>
        </w:rPr>
      </w:pPr>
      <w:r w:rsidRPr="00BE7C85">
        <w:rPr>
          <w:rFonts w:eastAsia="Times New Roman" w:cs="Times New Roman"/>
          <w:kern w:val="0"/>
          <w:lang w:eastAsia="ar-SA" w:bidi="ar-SA"/>
        </w:rPr>
        <w:t>Urbroj:2163-3-4-</w:t>
      </w:r>
      <w:r>
        <w:rPr>
          <w:rFonts w:eastAsia="Times New Roman" w:cs="Times New Roman"/>
          <w:kern w:val="0"/>
          <w:lang w:eastAsia="ar-SA" w:bidi="ar-SA"/>
        </w:rPr>
        <w:t>01-</w:t>
      </w:r>
      <w:r w:rsidRPr="00BE7C85">
        <w:rPr>
          <w:rFonts w:eastAsia="Times New Roman" w:cs="Times New Roman"/>
          <w:kern w:val="0"/>
          <w:lang w:eastAsia="ar-SA" w:bidi="ar-SA"/>
        </w:rPr>
        <w:t>2</w:t>
      </w:r>
      <w:r>
        <w:rPr>
          <w:rFonts w:eastAsia="Times New Roman" w:cs="Times New Roman"/>
          <w:kern w:val="0"/>
          <w:lang w:eastAsia="ar-SA" w:bidi="ar-SA"/>
        </w:rPr>
        <w:t>6</w:t>
      </w:r>
      <w:r w:rsidRPr="00BE7C85">
        <w:rPr>
          <w:rFonts w:eastAsia="Times New Roman" w:cs="Times New Roman"/>
          <w:kern w:val="0"/>
          <w:lang w:eastAsia="ar-SA" w:bidi="ar-SA"/>
        </w:rPr>
        <w:t>-</w:t>
      </w:r>
      <w:r>
        <w:rPr>
          <w:rFonts w:eastAsia="Times New Roman" w:cs="Times New Roman"/>
          <w:kern w:val="0"/>
          <w:lang w:eastAsia="ar-SA" w:bidi="ar-SA"/>
        </w:rPr>
        <w:t>3</w:t>
      </w:r>
    </w:p>
    <w:p w14:paraId="41A6972D" w14:textId="0154D958" w:rsidR="0038784B" w:rsidRPr="00BE7C85" w:rsidRDefault="0038784B" w:rsidP="0038784B">
      <w:pPr>
        <w:widowControl/>
        <w:rPr>
          <w:rFonts w:eastAsia="Times New Roman" w:cs="Times New Roman"/>
          <w:kern w:val="0"/>
          <w:lang w:eastAsia="ar-SA" w:bidi="ar-SA"/>
        </w:rPr>
      </w:pPr>
      <w:r w:rsidRPr="00BE7C85">
        <w:rPr>
          <w:rFonts w:eastAsia="Times New Roman" w:cs="Times New Roman"/>
          <w:kern w:val="0"/>
          <w:lang w:eastAsia="ar-SA" w:bidi="ar-SA"/>
        </w:rPr>
        <w:t xml:space="preserve">Buzet, </w:t>
      </w:r>
      <w:r>
        <w:rPr>
          <w:rFonts w:eastAsia="Times New Roman" w:cs="Times New Roman"/>
          <w:kern w:val="0"/>
          <w:lang w:eastAsia="ar-SA" w:bidi="ar-SA"/>
        </w:rPr>
        <w:t>18</w:t>
      </w:r>
      <w:r>
        <w:rPr>
          <w:rFonts w:eastAsia="Times New Roman" w:cs="Times New Roman"/>
          <w:kern w:val="0"/>
          <w:lang w:eastAsia="ar-SA" w:bidi="ar-SA"/>
        </w:rPr>
        <w:t>.0</w:t>
      </w:r>
      <w:r>
        <w:rPr>
          <w:rFonts w:eastAsia="Times New Roman" w:cs="Times New Roman"/>
          <w:kern w:val="0"/>
          <w:lang w:eastAsia="ar-SA" w:bidi="ar-SA"/>
        </w:rPr>
        <w:t>5</w:t>
      </w:r>
      <w:r>
        <w:rPr>
          <w:rFonts w:eastAsia="Times New Roman" w:cs="Times New Roman"/>
          <w:kern w:val="0"/>
          <w:lang w:eastAsia="ar-SA" w:bidi="ar-SA"/>
        </w:rPr>
        <w:t>.</w:t>
      </w:r>
      <w:r w:rsidRPr="00BE7C85">
        <w:rPr>
          <w:rFonts w:eastAsia="Times New Roman" w:cs="Times New Roman"/>
          <w:kern w:val="0"/>
          <w:lang w:eastAsia="ar-SA" w:bidi="ar-SA"/>
        </w:rPr>
        <w:t>202</w:t>
      </w:r>
      <w:r>
        <w:rPr>
          <w:rFonts w:eastAsia="Times New Roman" w:cs="Times New Roman"/>
          <w:kern w:val="0"/>
          <w:lang w:eastAsia="ar-SA" w:bidi="ar-SA"/>
        </w:rPr>
        <w:t>6</w:t>
      </w:r>
      <w:r w:rsidRPr="00BE7C85">
        <w:rPr>
          <w:rFonts w:eastAsia="Times New Roman" w:cs="Times New Roman"/>
          <w:kern w:val="0"/>
          <w:lang w:eastAsia="ar-SA" w:bidi="ar-SA"/>
        </w:rPr>
        <w:t xml:space="preserve">. </w:t>
      </w:r>
    </w:p>
    <w:p w14:paraId="2F027117" w14:textId="77777777" w:rsidR="0038784B" w:rsidRPr="00BE7C85" w:rsidRDefault="0038784B" w:rsidP="0038784B">
      <w:pPr>
        <w:widowControl/>
        <w:rPr>
          <w:rFonts w:eastAsia="Times New Roman" w:cs="Times New Roman"/>
          <w:kern w:val="0"/>
          <w:lang w:eastAsia="ar-SA" w:bidi="ar-SA"/>
        </w:rPr>
      </w:pPr>
    </w:p>
    <w:p w14:paraId="0BB94DBC" w14:textId="77777777" w:rsidR="0038784B" w:rsidRPr="00BE7C85" w:rsidRDefault="0038784B" w:rsidP="0038784B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BE7C8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                                                                               </w:t>
      </w:r>
    </w:p>
    <w:p w14:paraId="5EE7D89F" w14:textId="77777777" w:rsidR="0038784B" w:rsidRPr="00CA163E" w:rsidRDefault="0038784B" w:rsidP="0038784B">
      <w:pPr>
        <w:widowControl/>
        <w:rPr>
          <w:rFonts w:ascii="Arial" w:eastAsia="Times New Roman" w:hAnsi="Arial" w:cs="Arial"/>
          <w:kern w:val="0"/>
          <w:lang w:eastAsia="ar-SA" w:bidi="ar-SA"/>
        </w:rPr>
      </w:pPr>
      <w:r w:rsidRPr="00CA163E">
        <w:rPr>
          <w:rFonts w:ascii="Arial" w:eastAsia="Times New Roman" w:hAnsi="Arial" w:cs="Arial"/>
          <w:kern w:val="0"/>
          <w:lang w:eastAsia="ar-SA" w:bidi="ar-SA"/>
        </w:rPr>
        <w:t>Temeljem  članka 18. stavak 2  Statuta Javne vatrogasne postrojbe Buzet, sazivam</w:t>
      </w:r>
    </w:p>
    <w:p w14:paraId="42151A8E" w14:textId="77777777" w:rsidR="0038784B" w:rsidRPr="00BE7C85" w:rsidRDefault="0038784B" w:rsidP="0038784B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3EA88723" w14:textId="5F0581E0" w:rsidR="0038784B" w:rsidRDefault="0038784B" w:rsidP="0038784B">
      <w:pPr>
        <w:widowControl/>
        <w:ind w:left="360"/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rFonts w:eastAsia="Times New Roman" w:cs="Times New Roman"/>
          <w:b/>
          <w:kern w:val="0"/>
          <w:lang w:eastAsia="ar-SA" w:bidi="ar-SA"/>
        </w:rPr>
        <w:t>3</w:t>
      </w:r>
      <w:r>
        <w:rPr>
          <w:rFonts w:eastAsia="Times New Roman" w:cs="Times New Roman"/>
          <w:b/>
          <w:kern w:val="0"/>
          <w:lang w:eastAsia="ar-SA" w:bidi="ar-SA"/>
        </w:rPr>
        <w:t>3</w:t>
      </w:r>
      <w:r w:rsidRPr="00BE7C85">
        <w:rPr>
          <w:rFonts w:eastAsia="Times New Roman" w:cs="Times New Roman"/>
          <w:b/>
          <w:kern w:val="0"/>
          <w:lang w:eastAsia="ar-SA" w:bidi="ar-SA"/>
        </w:rPr>
        <w:t xml:space="preserve">. redovnu  </w:t>
      </w:r>
      <w:r>
        <w:rPr>
          <w:rFonts w:eastAsia="Times New Roman" w:cs="Times New Roman"/>
          <w:b/>
          <w:kern w:val="0"/>
          <w:lang w:eastAsia="ar-SA" w:bidi="ar-SA"/>
        </w:rPr>
        <w:t>elektroničku</w:t>
      </w:r>
      <w:r w:rsidRPr="00BE7C85">
        <w:rPr>
          <w:rFonts w:eastAsia="Times New Roman" w:cs="Times New Roman"/>
          <w:b/>
          <w:kern w:val="0"/>
          <w:lang w:eastAsia="ar-SA" w:bidi="ar-SA"/>
        </w:rPr>
        <w:t xml:space="preserve"> sjednicu</w:t>
      </w:r>
    </w:p>
    <w:p w14:paraId="6255237A" w14:textId="77777777" w:rsidR="0038784B" w:rsidRPr="00BE7C85" w:rsidRDefault="0038784B" w:rsidP="0038784B">
      <w:pPr>
        <w:widowControl/>
        <w:ind w:left="360"/>
        <w:jc w:val="center"/>
        <w:rPr>
          <w:rFonts w:eastAsia="Times New Roman" w:cs="Times New Roman"/>
          <w:b/>
          <w:kern w:val="0"/>
          <w:lang w:eastAsia="ar-SA" w:bidi="ar-SA"/>
        </w:rPr>
      </w:pPr>
      <w:r w:rsidRPr="00BE7C85">
        <w:rPr>
          <w:rFonts w:eastAsia="Times New Roman" w:cs="Times New Roman"/>
          <w:b/>
          <w:kern w:val="0"/>
          <w:lang w:eastAsia="ar-SA" w:bidi="ar-SA"/>
        </w:rPr>
        <w:t xml:space="preserve"> Vatrogasnog vijeća</w:t>
      </w:r>
      <w:r>
        <w:rPr>
          <w:rFonts w:eastAsia="Times New Roman" w:cs="Times New Roman"/>
          <w:b/>
          <w:kern w:val="0"/>
          <w:lang w:eastAsia="ar-SA" w:bidi="ar-SA"/>
        </w:rPr>
        <w:t xml:space="preserve"> koja će se održati putem e-maila</w:t>
      </w:r>
    </w:p>
    <w:p w14:paraId="385B8D2C" w14:textId="72A7D2F3" w:rsidR="0038784B" w:rsidRPr="0038784B" w:rsidRDefault="0038784B" w:rsidP="0038784B">
      <w:pPr>
        <w:widowControl/>
        <w:ind w:left="720"/>
        <w:rPr>
          <w:rFonts w:eastAsia="Times New Roman" w:cs="Times New Roman"/>
          <w:b/>
          <w:kern w:val="0"/>
          <w:lang w:eastAsia="ar-SA" w:bidi="ar-SA"/>
        </w:rPr>
      </w:pPr>
      <w:r w:rsidRPr="00BE7C85">
        <w:rPr>
          <w:rFonts w:eastAsia="Times New Roman" w:cs="Times New Roman"/>
          <w:b/>
          <w:kern w:val="0"/>
          <w:lang w:eastAsia="ar-SA" w:bidi="ar-SA"/>
        </w:rPr>
        <w:t xml:space="preserve">                                       Javne vatrogasne postrojbe Buzet</w:t>
      </w:r>
    </w:p>
    <w:p w14:paraId="5C67E48F" w14:textId="2EDA3181" w:rsidR="0038784B" w:rsidRDefault="0038784B" w:rsidP="0038784B">
      <w:pPr>
        <w:widowControl/>
        <w:suppressAutoHyphens w:val="0"/>
        <w:spacing w:before="100" w:beforeAutospacing="1" w:after="100" w:afterAutospacing="1"/>
        <w:ind w:firstLine="709"/>
        <w:rPr>
          <w:rFonts w:ascii="Arial" w:eastAsia="Times New Roman" w:hAnsi="Arial" w:cs="Arial"/>
          <w:kern w:val="0"/>
          <w:lang w:eastAsia="hr-HR" w:bidi="ar-SA"/>
        </w:rPr>
      </w:pPr>
      <w:r w:rsidRPr="00CA163E">
        <w:rPr>
          <w:rFonts w:ascii="Arial" w:eastAsia="Times New Roman" w:hAnsi="Arial" w:cs="Arial"/>
          <w:kern w:val="0"/>
          <w:lang w:eastAsia="hr-HR" w:bidi="ar-SA"/>
        </w:rPr>
        <w:t>zbog potrebe pravovremenog donošenja odluk</w:t>
      </w:r>
      <w:r>
        <w:rPr>
          <w:rFonts w:ascii="Arial" w:eastAsia="Times New Roman" w:hAnsi="Arial" w:cs="Arial"/>
          <w:kern w:val="0"/>
          <w:lang w:eastAsia="hr-HR" w:bidi="ar-SA"/>
        </w:rPr>
        <w:t>e</w:t>
      </w:r>
      <w:r w:rsidRPr="00CA163E">
        <w:rPr>
          <w:rFonts w:ascii="Arial" w:eastAsia="Times New Roman" w:hAnsi="Arial" w:cs="Arial"/>
          <w:kern w:val="0"/>
          <w:lang w:eastAsia="hr-HR" w:bidi="ar-SA"/>
        </w:rPr>
        <w:t xml:space="preserve"> predlažem održavanje elektroničke sjednice Vatrogasnog vijeća putem e-maila.</w:t>
      </w:r>
    </w:p>
    <w:p w14:paraId="6AD53D21" w14:textId="03A9F989" w:rsidR="0038784B" w:rsidRDefault="0038784B" w:rsidP="0038784B">
      <w:pPr>
        <w:widowControl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BE7C85">
        <w:rPr>
          <w:rFonts w:eastAsia="Times New Roman" w:cs="Times New Roman"/>
          <w:b/>
          <w:bCs/>
          <w:kern w:val="0"/>
          <w:lang w:eastAsia="ar-SA" w:bidi="ar-SA"/>
        </w:rPr>
        <w:t>DNEVNI RED</w:t>
      </w:r>
    </w:p>
    <w:p w14:paraId="06711260" w14:textId="77777777" w:rsidR="0038784B" w:rsidRPr="0038784B" w:rsidRDefault="0038784B" w:rsidP="0038784B">
      <w:pPr>
        <w:widowControl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11970AEF" w14:textId="4A72DB65" w:rsidR="0038784B" w:rsidRPr="00CA163E" w:rsidRDefault="0038784B" w:rsidP="0038784B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CA163E">
        <w:rPr>
          <w:rFonts w:ascii="Arial" w:eastAsia="Times New Roman" w:hAnsi="Arial" w:cs="Arial"/>
          <w:kern w:val="0"/>
          <w:lang w:eastAsia="ar-SA" w:bidi="ar-SA"/>
        </w:rPr>
        <w:t>Usvajanje zapisnika 3</w:t>
      </w:r>
      <w:r>
        <w:rPr>
          <w:rFonts w:ascii="Arial" w:eastAsia="Times New Roman" w:hAnsi="Arial" w:cs="Arial"/>
          <w:kern w:val="0"/>
          <w:lang w:eastAsia="ar-SA" w:bidi="ar-SA"/>
        </w:rPr>
        <w:t>2</w:t>
      </w:r>
      <w:r w:rsidRPr="00CA163E">
        <w:rPr>
          <w:rFonts w:ascii="Arial" w:eastAsia="Times New Roman" w:hAnsi="Arial" w:cs="Arial"/>
          <w:kern w:val="0"/>
          <w:lang w:eastAsia="ar-SA" w:bidi="ar-SA"/>
        </w:rPr>
        <w:t>. sjednice Vatrogasnog vijeća</w:t>
      </w:r>
    </w:p>
    <w:p w14:paraId="6A8B34AF" w14:textId="3633E9BA" w:rsidR="0038784B" w:rsidRDefault="0038784B" w:rsidP="0038784B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hr-HR" w:bidi="ar-SA"/>
        </w:rPr>
      </w:pPr>
      <w:r>
        <w:rPr>
          <w:rFonts w:ascii="Arial" w:eastAsia="Times New Roman" w:hAnsi="Arial" w:cs="Arial"/>
          <w:kern w:val="0"/>
          <w:lang w:eastAsia="hr-HR" w:bidi="ar-SA"/>
        </w:rPr>
        <w:t xml:space="preserve">Donošenje odluke o I </w:t>
      </w:r>
      <w:r w:rsidRPr="00CA163E">
        <w:rPr>
          <w:rFonts w:ascii="Arial" w:eastAsia="Times New Roman" w:hAnsi="Arial" w:cs="Arial"/>
          <w:kern w:val="0"/>
          <w:lang w:eastAsia="hr-HR" w:bidi="ar-SA"/>
        </w:rPr>
        <w:t xml:space="preserve"> izmjena</w:t>
      </w:r>
      <w:r>
        <w:rPr>
          <w:rFonts w:ascii="Arial" w:eastAsia="Times New Roman" w:hAnsi="Arial" w:cs="Arial"/>
          <w:kern w:val="0"/>
          <w:lang w:eastAsia="hr-HR" w:bidi="ar-SA"/>
        </w:rPr>
        <w:t xml:space="preserve">ma </w:t>
      </w:r>
      <w:r w:rsidRPr="00CA163E">
        <w:rPr>
          <w:rFonts w:ascii="Arial" w:eastAsia="Times New Roman" w:hAnsi="Arial" w:cs="Arial"/>
          <w:kern w:val="0"/>
          <w:lang w:eastAsia="hr-HR" w:bidi="ar-SA"/>
        </w:rPr>
        <w:t xml:space="preserve"> Financijskog plana</w:t>
      </w:r>
      <w:r>
        <w:rPr>
          <w:rFonts w:ascii="Arial" w:eastAsia="Times New Roman" w:hAnsi="Arial" w:cs="Arial"/>
          <w:kern w:val="0"/>
          <w:lang w:eastAsia="hr-HR" w:bidi="ar-SA"/>
        </w:rPr>
        <w:t xml:space="preserve"> Javne vatrogasne postrojbe Buzet</w:t>
      </w:r>
      <w:r w:rsidRPr="00CA163E">
        <w:rPr>
          <w:rFonts w:ascii="Arial" w:eastAsia="Times New Roman" w:hAnsi="Arial" w:cs="Arial"/>
          <w:kern w:val="0"/>
          <w:lang w:eastAsia="hr-HR" w:bidi="ar-SA"/>
        </w:rPr>
        <w:t xml:space="preserve"> za 2026. godinu.</w:t>
      </w:r>
    </w:p>
    <w:p w14:paraId="797110D0" w14:textId="77777777" w:rsidR="0038784B" w:rsidRPr="00CA163E" w:rsidRDefault="0038784B" w:rsidP="0038784B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hr-HR" w:bidi="ar-SA"/>
        </w:rPr>
      </w:pPr>
      <w:r w:rsidRPr="00CA163E">
        <w:rPr>
          <w:rFonts w:ascii="Arial" w:eastAsia="Times New Roman" w:hAnsi="Arial" w:cs="Arial"/>
          <w:kern w:val="0"/>
          <w:lang w:eastAsia="hr-HR" w:bidi="ar-SA"/>
        </w:rPr>
        <w:t>Ostala pitanja.</w:t>
      </w:r>
    </w:p>
    <w:p w14:paraId="019EE358" w14:textId="02F4B3B6" w:rsidR="0038784B" w:rsidRPr="00CA163E" w:rsidRDefault="0038784B" w:rsidP="0038784B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hr-HR" w:bidi="ar-SA"/>
        </w:rPr>
      </w:pPr>
      <w:r w:rsidRPr="00CA163E">
        <w:rPr>
          <w:rFonts w:ascii="Arial" w:eastAsia="Times New Roman" w:hAnsi="Arial" w:cs="Arial"/>
          <w:kern w:val="0"/>
          <w:lang w:eastAsia="hr-HR" w:bidi="ar-SA"/>
        </w:rPr>
        <w:t xml:space="preserve">Molim da se o predloženim točkama dnevnog reda očitujete glasovanjem „ZA“, „PROTIV“ ili „SUZDRŽAN“ te svoj odgovor dostavite elektroničkom poštom najkasnije do </w:t>
      </w:r>
      <w:r>
        <w:rPr>
          <w:rFonts w:ascii="Arial" w:eastAsia="Times New Roman" w:hAnsi="Arial" w:cs="Arial"/>
          <w:kern w:val="0"/>
          <w:lang w:eastAsia="hr-HR" w:bidi="ar-SA"/>
        </w:rPr>
        <w:t>19</w:t>
      </w:r>
      <w:r>
        <w:rPr>
          <w:rFonts w:ascii="Arial" w:eastAsia="Times New Roman" w:hAnsi="Arial" w:cs="Arial"/>
          <w:kern w:val="0"/>
          <w:lang w:eastAsia="hr-HR" w:bidi="ar-SA"/>
        </w:rPr>
        <w:t>.0</w:t>
      </w:r>
      <w:r>
        <w:rPr>
          <w:rFonts w:ascii="Arial" w:eastAsia="Times New Roman" w:hAnsi="Arial" w:cs="Arial"/>
          <w:kern w:val="0"/>
          <w:lang w:eastAsia="hr-HR" w:bidi="ar-SA"/>
        </w:rPr>
        <w:t>5</w:t>
      </w:r>
      <w:r>
        <w:rPr>
          <w:rFonts w:ascii="Arial" w:eastAsia="Times New Roman" w:hAnsi="Arial" w:cs="Arial"/>
          <w:kern w:val="0"/>
          <w:lang w:eastAsia="hr-HR" w:bidi="ar-SA"/>
        </w:rPr>
        <w:t>.</w:t>
      </w:r>
      <w:r w:rsidRPr="00CA163E">
        <w:rPr>
          <w:rFonts w:ascii="Arial" w:eastAsia="Times New Roman" w:hAnsi="Arial" w:cs="Arial"/>
          <w:kern w:val="0"/>
          <w:lang w:eastAsia="hr-HR" w:bidi="ar-SA"/>
        </w:rPr>
        <w:t xml:space="preserve"> 2026. godine u </w:t>
      </w:r>
      <w:r>
        <w:rPr>
          <w:rFonts w:ascii="Arial" w:eastAsia="Times New Roman" w:hAnsi="Arial" w:cs="Arial"/>
          <w:kern w:val="0"/>
          <w:lang w:eastAsia="hr-HR" w:bidi="ar-SA"/>
        </w:rPr>
        <w:t>1</w:t>
      </w:r>
      <w:r>
        <w:rPr>
          <w:rFonts w:ascii="Arial" w:eastAsia="Times New Roman" w:hAnsi="Arial" w:cs="Arial"/>
          <w:kern w:val="0"/>
          <w:lang w:eastAsia="hr-HR" w:bidi="ar-SA"/>
        </w:rPr>
        <w:t>2</w:t>
      </w:r>
      <w:r>
        <w:rPr>
          <w:rFonts w:ascii="Arial" w:eastAsia="Times New Roman" w:hAnsi="Arial" w:cs="Arial"/>
          <w:kern w:val="0"/>
          <w:lang w:eastAsia="hr-HR" w:bidi="ar-SA"/>
        </w:rPr>
        <w:t>,00</w:t>
      </w:r>
      <w:r w:rsidRPr="00CA163E">
        <w:rPr>
          <w:rFonts w:ascii="Arial" w:eastAsia="Times New Roman" w:hAnsi="Arial" w:cs="Arial"/>
          <w:kern w:val="0"/>
          <w:lang w:eastAsia="hr-HR" w:bidi="ar-SA"/>
        </w:rPr>
        <w:t xml:space="preserve"> sati.</w:t>
      </w:r>
    </w:p>
    <w:p w14:paraId="47844A1C" w14:textId="77777777" w:rsidR="0038784B" w:rsidRPr="00CA163E" w:rsidRDefault="0038784B" w:rsidP="0038784B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hr-HR" w:bidi="ar-SA"/>
        </w:rPr>
      </w:pPr>
      <w:r w:rsidRPr="00CA163E">
        <w:rPr>
          <w:rFonts w:ascii="Arial" w:eastAsia="Times New Roman" w:hAnsi="Arial" w:cs="Arial"/>
          <w:kern w:val="0"/>
          <w:lang w:eastAsia="hr-HR" w:bidi="ar-SA"/>
        </w:rPr>
        <w:t>Nakon isteka roka sastavit će se zapisnik o provedenom elektroničkom glasovanju i utvrditi donesene odluke.</w:t>
      </w:r>
    </w:p>
    <w:p w14:paraId="391D8FD6" w14:textId="3ADAB03C" w:rsidR="0038784B" w:rsidRPr="0038784B" w:rsidRDefault="0038784B" w:rsidP="0038784B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hr-HR" w:bidi="ar-SA"/>
        </w:rPr>
      </w:pPr>
      <w:r w:rsidRPr="00CA163E">
        <w:rPr>
          <w:rFonts w:ascii="Arial" w:eastAsia="Times New Roman" w:hAnsi="Arial" w:cs="Arial"/>
          <w:kern w:val="0"/>
          <w:lang w:eastAsia="hr-HR" w:bidi="ar-SA"/>
        </w:rPr>
        <w:t>S poštovanjem,</w:t>
      </w:r>
    </w:p>
    <w:p w14:paraId="3E23E69A" w14:textId="77777777" w:rsidR="0038784B" w:rsidRDefault="0038784B" w:rsidP="0038784B">
      <w:pPr>
        <w:widowControl/>
        <w:jc w:val="both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 w:rsidRPr="00BE7C85">
        <w:rPr>
          <w:rFonts w:eastAsia="Times New Roman" w:cs="Times New Roman"/>
          <w:kern w:val="0"/>
          <w:sz w:val="16"/>
          <w:szCs w:val="16"/>
          <w:lang w:eastAsia="ar-SA" w:bidi="ar-SA"/>
        </w:rPr>
        <w:t>U privitku Poziva dostavljamo Vam:</w:t>
      </w:r>
    </w:p>
    <w:p w14:paraId="0252696E" w14:textId="77777777" w:rsidR="0038784B" w:rsidRDefault="0038784B" w:rsidP="0038784B">
      <w:pPr>
        <w:widowControl/>
        <w:jc w:val="both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2EA35F61" w14:textId="19533299" w:rsidR="0038784B" w:rsidRPr="00BE7C85" w:rsidRDefault="0038784B" w:rsidP="0038784B">
      <w:pPr>
        <w:widowControl/>
        <w:numPr>
          <w:ilvl w:val="0"/>
          <w:numId w:val="3"/>
        </w:numPr>
        <w:jc w:val="both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>
        <w:rPr>
          <w:rFonts w:eastAsia="Times New Roman" w:cs="Times New Roman"/>
          <w:kern w:val="0"/>
          <w:sz w:val="16"/>
          <w:szCs w:val="16"/>
          <w:lang w:eastAsia="ar-SA" w:bidi="ar-SA"/>
        </w:rPr>
        <w:t>Zapisnik  3</w:t>
      </w:r>
      <w:r>
        <w:rPr>
          <w:rFonts w:eastAsia="Times New Roman" w:cs="Times New Roman"/>
          <w:kern w:val="0"/>
          <w:sz w:val="16"/>
          <w:szCs w:val="16"/>
          <w:lang w:eastAsia="ar-SA" w:bidi="ar-SA"/>
        </w:rPr>
        <w:t>2</w:t>
      </w:r>
      <w:r>
        <w:rPr>
          <w:rFonts w:eastAsia="Times New Roman" w:cs="Times New Roman"/>
          <w:kern w:val="0"/>
          <w:sz w:val="16"/>
          <w:szCs w:val="16"/>
          <w:lang w:eastAsia="ar-SA" w:bidi="ar-SA"/>
        </w:rPr>
        <w:t>. sjednice Vatrogasnog vijeća</w:t>
      </w:r>
    </w:p>
    <w:p w14:paraId="4C8ECB7B" w14:textId="77777777" w:rsidR="0038784B" w:rsidRPr="00BE7C85" w:rsidRDefault="0038784B" w:rsidP="0038784B">
      <w:pPr>
        <w:widowControl/>
        <w:jc w:val="both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1D2103DB" w14:textId="5FB7F260" w:rsidR="0038784B" w:rsidRDefault="0038784B" w:rsidP="0038784B">
      <w:pPr>
        <w:widowControl/>
        <w:numPr>
          <w:ilvl w:val="0"/>
          <w:numId w:val="1"/>
        </w:numPr>
        <w:jc w:val="both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Odluka o prihvaćanju </w:t>
      </w:r>
      <w:r>
        <w:rPr>
          <w:rFonts w:eastAsia="Times New Roman" w:cs="Times New Roman"/>
          <w:kern w:val="0"/>
          <w:sz w:val="16"/>
          <w:szCs w:val="16"/>
          <w:lang w:eastAsia="ar-SA" w:bidi="ar-SA"/>
        </w:rPr>
        <w:t>1</w:t>
      </w:r>
      <w:r>
        <w:rPr>
          <w:rFonts w:eastAsia="Times New Roman" w:cs="Times New Roman"/>
          <w:kern w:val="0"/>
          <w:sz w:val="16"/>
          <w:szCs w:val="16"/>
          <w:lang w:eastAsia="ar-SA" w:bidi="ar-SA"/>
        </w:rPr>
        <w:t>. izmjena Financijskog plana  2026. godinu</w:t>
      </w:r>
    </w:p>
    <w:p w14:paraId="169D97B1" w14:textId="77777777" w:rsidR="0038784B" w:rsidRPr="004C300D" w:rsidRDefault="0038784B" w:rsidP="0038784B">
      <w:pPr>
        <w:widowControl/>
        <w:ind w:left="1070"/>
        <w:jc w:val="both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6D11E71" w14:textId="77777777" w:rsidR="0038784B" w:rsidRDefault="0038784B" w:rsidP="0038784B">
      <w:pPr>
        <w:widowControl/>
        <w:rPr>
          <w:rFonts w:eastAsia="Times New Roman" w:cs="Times New Roman"/>
          <w:kern w:val="0"/>
          <w:lang w:eastAsia="ar-SA" w:bidi="ar-SA"/>
        </w:rPr>
      </w:pPr>
    </w:p>
    <w:p w14:paraId="0F89B749" w14:textId="77777777" w:rsidR="0038784B" w:rsidRPr="00BE7C85" w:rsidRDefault="0038784B" w:rsidP="0038784B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  <w:bookmarkStart w:id="0" w:name="_Hlk231369597"/>
      <w:r w:rsidRPr="00BE7C8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                                                                               </w:t>
      </w:r>
      <w:bookmarkEnd w:id="0"/>
      <w:r w:rsidRPr="00BE7C85">
        <w:rPr>
          <w:rFonts w:eastAsia="Times New Roman" w:cs="Times New Roman"/>
          <w:kern w:val="0"/>
          <w:sz w:val="28"/>
          <w:szCs w:val="28"/>
          <w:lang w:eastAsia="ar-SA" w:bidi="ar-SA"/>
        </w:rPr>
        <w:t>PREDSJEDNIK</w:t>
      </w:r>
    </w:p>
    <w:p w14:paraId="31492404" w14:textId="77777777" w:rsidR="0038784B" w:rsidRPr="00BE7C85" w:rsidRDefault="0038784B" w:rsidP="0038784B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BE7C8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                                                                     VATROGASNOG VIJEĆA </w:t>
      </w:r>
    </w:p>
    <w:p w14:paraId="5DF785A4" w14:textId="77777777" w:rsidR="0038784B" w:rsidRPr="00BE7C85" w:rsidRDefault="0038784B" w:rsidP="0038784B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BE7C8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                                                                                   JVP BUZET</w:t>
      </w:r>
    </w:p>
    <w:p w14:paraId="7BCEDCC3" w14:textId="77777777" w:rsidR="0038784B" w:rsidRPr="00BE7C85" w:rsidRDefault="0038784B" w:rsidP="0038784B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BE7C8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                                                                                  Davor Jermaniš</w:t>
      </w:r>
    </w:p>
    <w:p w14:paraId="49F80C2A" w14:textId="77777777" w:rsidR="0038784B" w:rsidRPr="00BE7C85" w:rsidRDefault="0038784B" w:rsidP="0038784B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120908C5" w14:textId="77777777" w:rsidR="000C3838" w:rsidRDefault="000C3838"/>
    <w:sectPr w:rsidR="000C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78A"/>
    <w:multiLevelType w:val="multilevel"/>
    <w:tmpl w:val="8030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C1E63"/>
    <w:multiLevelType w:val="hybridMultilevel"/>
    <w:tmpl w:val="C92AFF68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7F7E6418"/>
    <w:multiLevelType w:val="hybridMultilevel"/>
    <w:tmpl w:val="0220C162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097822550">
    <w:abstractNumId w:val="2"/>
  </w:num>
  <w:num w:numId="2" w16cid:durableId="644505455">
    <w:abstractNumId w:val="0"/>
  </w:num>
  <w:num w:numId="3" w16cid:durableId="910195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38"/>
    <w:rsid w:val="000C3838"/>
    <w:rsid w:val="0038784B"/>
    <w:rsid w:val="003D0B67"/>
    <w:rsid w:val="005D1ABE"/>
    <w:rsid w:val="00911629"/>
    <w:rsid w:val="00976DAD"/>
    <w:rsid w:val="00A76CF4"/>
    <w:rsid w:val="00BD0F28"/>
    <w:rsid w:val="00C40ECC"/>
    <w:rsid w:val="00CF79BA"/>
    <w:rsid w:val="00ED4101"/>
    <w:rsid w:val="00F6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47AC"/>
  <w15:chartTrackingRefBased/>
  <w15:docId w15:val="{0CF246D2-4A03-4647-98E0-4691DAC8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38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C3838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3838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3838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3838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3838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3838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3838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3838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3838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3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3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3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383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383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38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38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38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38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383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C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3838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C3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383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C38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383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C383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383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383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3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Javna</dc:creator>
  <cp:keywords/>
  <dc:description/>
  <cp:lastModifiedBy>Javna</cp:lastModifiedBy>
  <cp:revision>2</cp:revision>
  <dcterms:created xsi:type="dcterms:W3CDTF">2026-06-24T06:01:00Z</dcterms:created>
  <dcterms:modified xsi:type="dcterms:W3CDTF">2026-06-24T06:01:00Z</dcterms:modified>
</cp:coreProperties>
</file>